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4E4A5" w14:textId="77777777" w:rsidR="00BF54B0" w:rsidRPr="00306810" w:rsidRDefault="00BF54B0" w:rsidP="00BF54B0">
      <w:pPr>
        <w:widowControl w:val="0"/>
        <w:tabs>
          <w:tab w:val="left" w:pos="709"/>
          <w:tab w:val="left" w:pos="7938"/>
        </w:tabs>
        <w:suppressAutoHyphens/>
        <w:autoSpaceDE w:val="0"/>
        <w:autoSpaceDN w:val="0"/>
        <w:adjustRightInd w:val="0"/>
        <w:spacing w:after="0" w:line="240" w:lineRule="auto"/>
        <w:ind w:firstLine="10773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r w:rsidRPr="00BF54B0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>Додаток</w:t>
      </w:r>
      <w:r w:rsidRPr="00BF54B0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 xml:space="preserve"> </w:t>
      </w:r>
      <w:r w:rsidR="00B637C1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2</w:t>
      </w:r>
    </w:p>
    <w:p w14:paraId="2CF48A79" w14:textId="77777777" w:rsidR="00BF54B0" w:rsidRPr="00BF54B0" w:rsidRDefault="00BF54B0" w:rsidP="0000193B">
      <w:pPr>
        <w:widowControl w:val="0"/>
        <w:tabs>
          <w:tab w:val="left" w:pos="709"/>
          <w:tab w:val="left" w:pos="7938"/>
        </w:tabs>
        <w:suppressAutoHyphens/>
        <w:autoSpaceDE w:val="0"/>
        <w:autoSpaceDN w:val="0"/>
        <w:adjustRightInd w:val="0"/>
        <w:spacing w:after="0" w:line="240" w:lineRule="auto"/>
        <w:ind w:left="10773"/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</w:pPr>
      <w:r w:rsidRPr="00BF54B0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>до</w:t>
      </w:r>
      <w:r w:rsidRPr="00BF54B0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 xml:space="preserve"> </w:t>
      </w:r>
      <w:r w:rsidR="0000193B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>розпорядження</w:t>
      </w:r>
      <w:r w:rsidRPr="00BF54B0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 xml:space="preserve"> </w:t>
      </w:r>
      <w:r w:rsidR="0000193B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>начальника</w:t>
      </w:r>
      <w:r w:rsidR="0000193B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 xml:space="preserve"> </w:t>
      </w:r>
      <w:r w:rsidRPr="00BF54B0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>обласної</w:t>
      </w:r>
      <w:r w:rsidRPr="00BF54B0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 xml:space="preserve"> </w:t>
      </w:r>
      <w:r w:rsidR="0000193B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>військової</w:t>
      </w:r>
      <w:r w:rsidR="0000193B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 xml:space="preserve"> </w:t>
      </w:r>
      <w:r w:rsidR="0000193B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>адміністрації</w:t>
      </w:r>
    </w:p>
    <w:p w14:paraId="3C71199A" w14:textId="77777777" w:rsidR="00BF54B0" w:rsidRDefault="00BF54B0" w:rsidP="00BF54B0">
      <w:pPr>
        <w:widowControl w:val="0"/>
        <w:tabs>
          <w:tab w:val="left" w:pos="709"/>
          <w:tab w:val="left" w:pos="7938"/>
        </w:tabs>
        <w:suppressAutoHyphens/>
        <w:autoSpaceDE w:val="0"/>
        <w:autoSpaceDN w:val="0"/>
        <w:adjustRightInd w:val="0"/>
        <w:spacing w:after="0" w:line="240" w:lineRule="auto"/>
        <w:ind w:firstLine="10773"/>
        <w:rPr>
          <w:rFonts w:ascii="Calibri" w:eastAsia="Times New Roman" w:hAnsi="Calibri" w:cs="Liberation Serif"/>
          <w:kern w:val="1"/>
          <w:sz w:val="28"/>
          <w:szCs w:val="28"/>
          <w:lang w:eastAsia="zh-CN"/>
        </w:rPr>
      </w:pPr>
      <w:r w:rsidRPr="00BF54B0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>від</w:t>
      </w:r>
      <w:r w:rsidRPr="00BF54B0">
        <w:rPr>
          <w:rFonts w:ascii="Calibri" w:eastAsia="Times New Roman" w:hAnsi="Calibri" w:cs="Liberation Serif"/>
          <w:kern w:val="1"/>
          <w:sz w:val="28"/>
          <w:szCs w:val="28"/>
          <w:lang w:val="en-US" w:eastAsia="zh-CN"/>
        </w:rPr>
        <w:t xml:space="preserve"> ___________</w:t>
      </w:r>
      <w:r w:rsidR="0000193B">
        <w:rPr>
          <w:rFonts w:ascii="Calibri" w:eastAsia="Times New Roman" w:hAnsi="Calibri" w:cs="Liberation Serif"/>
          <w:kern w:val="1"/>
          <w:sz w:val="28"/>
          <w:szCs w:val="28"/>
          <w:lang w:eastAsia="zh-CN"/>
        </w:rPr>
        <w:t>___</w:t>
      </w:r>
      <w:r w:rsidRPr="00BF54B0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 xml:space="preserve"> </w:t>
      </w:r>
      <w:r w:rsidRPr="00BF54B0"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  <w:t>№</w:t>
      </w:r>
      <w:r w:rsidRPr="00BF54B0">
        <w:rPr>
          <w:rFonts w:ascii="Calibri" w:eastAsia="Times New Roman" w:hAnsi="Calibri" w:cs="Liberation Serif"/>
          <w:kern w:val="1"/>
          <w:sz w:val="28"/>
          <w:szCs w:val="28"/>
          <w:lang w:eastAsia="zh-CN"/>
        </w:rPr>
        <w:t>__</w:t>
      </w:r>
      <w:r w:rsidR="007A06CA">
        <w:rPr>
          <w:rFonts w:ascii="Calibri" w:eastAsia="Times New Roman" w:hAnsi="Calibri" w:cs="Liberation Serif"/>
          <w:kern w:val="1"/>
          <w:sz w:val="28"/>
          <w:szCs w:val="28"/>
          <w:lang w:eastAsia="zh-CN"/>
        </w:rPr>
        <w:t>________</w:t>
      </w:r>
      <w:r w:rsidRPr="00BF54B0">
        <w:rPr>
          <w:rFonts w:ascii="Calibri" w:eastAsia="Times New Roman" w:hAnsi="Calibri" w:cs="Liberation Serif"/>
          <w:kern w:val="1"/>
          <w:sz w:val="28"/>
          <w:szCs w:val="28"/>
          <w:lang w:eastAsia="zh-CN"/>
        </w:rPr>
        <w:t>_</w:t>
      </w:r>
    </w:p>
    <w:p w14:paraId="59EFF406" w14:textId="77777777" w:rsidR="009A71A2" w:rsidRDefault="009A71A2" w:rsidP="00BF54B0">
      <w:pPr>
        <w:widowControl w:val="0"/>
        <w:tabs>
          <w:tab w:val="left" w:pos="709"/>
          <w:tab w:val="left" w:pos="7938"/>
        </w:tabs>
        <w:suppressAutoHyphens/>
        <w:autoSpaceDE w:val="0"/>
        <w:autoSpaceDN w:val="0"/>
        <w:adjustRightInd w:val="0"/>
        <w:spacing w:after="0" w:line="240" w:lineRule="auto"/>
        <w:ind w:firstLine="10773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</w:p>
    <w:p w14:paraId="6571642B" w14:textId="77777777" w:rsidR="009A71A2" w:rsidRPr="009A71A2" w:rsidRDefault="009A71A2" w:rsidP="00BF54B0">
      <w:pPr>
        <w:widowControl w:val="0"/>
        <w:tabs>
          <w:tab w:val="left" w:pos="709"/>
          <w:tab w:val="left" w:pos="7938"/>
        </w:tabs>
        <w:suppressAutoHyphens/>
        <w:autoSpaceDE w:val="0"/>
        <w:autoSpaceDN w:val="0"/>
        <w:adjustRightInd w:val="0"/>
        <w:spacing w:after="0" w:line="240" w:lineRule="auto"/>
        <w:ind w:firstLine="10773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r w:rsidRPr="00FF46F1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(додаток 10 до Програми)</w:t>
      </w:r>
    </w:p>
    <w:p w14:paraId="4A1CA53B" w14:textId="77777777" w:rsidR="00BF54B0" w:rsidRPr="00BF54B0" w:rsidRDefault="00BF54B0" w:rsidP="00BF54B0">
      <w:pPr>
        <w:widowControl w:val="0"/>
        <w:tabs>
          <w:tab w:val="left" w:pos="7938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Times New Roman" w:cs="Liberation Serif"/>
          <w:kern w:val="1"/>
          <w:sz w:val="28"/>
          <w:szCs w:val="28"/>
          <w:lang w:eastAsia="zh-CN"/>
        </w:rPr>
      </w:pPr>
    </w:p>
    <w:p w14:paraId="47FB9995" w14:textId="77777777" w:rsidR="005F0DED" w:rsidRPr="005F0DED" w:rsidRDefault="005F0DED" w:rsidP="005F0D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uk-UA"/>
        </w:rPr>
      </w:pPr>
      <w:r w:rsidRPr="005F0DED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uk-UA"/>
        </w:rPr>
        <w:t>Ресурсне забезпечення обласної (бюджетної) цільової програми*</w:t>
      </w:r>
    </w:p>
    <w:p w14:paraId="1A3FB81B" w14:textId="77777777" w:rsidR="005F0DED" w:rsidRPr="005F0DED" w:rsidRDefault="005F0DED" w:rsidP="005F0D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uk-UA"/>
        </w:rPr>
      </w:pPr>
    </w:p>
    <w:p w14:paraId="1986A885" w14:textId="77777777" w:rsidR="005F0DED" w:rsidRPr="005F0DED" w:rsidRDefault="005F0DED" w:rsidP="005F0D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0D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Комплексна програма підвищення енергоефективності, енергозбереження</w:t>
      </w:r>
      <w:r w:rsidR="00022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5F0D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розвитку відновлюваної енергетики </w:t>
      </w:r>
    </w:p>
    <w:p w14:paraId="5DFBBF72" w14:textId="59663C73" w:rsidR="005F0DED" w:rsidRPr="005F0DED" w:rsidRDefault="00022EDF" w:rsidP="005F0D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та житлово-комунального господарства </w:t>
      </w:r>
      <w:r w:rsidR="005F0DED" w:rsidRPr="005F0D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 Львівській області на 2021 – 202</w:t>
      </w:r>
      <w:r w:rsidR="00881A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5F0DED" w:rsidRPr="005F0D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роки</w:t>
      </w:r>
    </w:p>
    <w:p w14:paraId="1DEC5D0C" w14:textId="77777777" w:rsidR="005F0DED" w:rsidRPr="005F0DED" w:rsidRDefault="005F0DED" w:rsidP="005F0DE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F0D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(назва програми) </w:t>
      </w:r>
    </w:p>
    <w:p w14:paraId="0FBA46AA" w14:textId="77777777" w:rsidR="005F0DED" w:rsidRPr="005F0DED" w:rsidRDefault="005F0DED" w:rsidP="005F0DED">
      <w:pPr>
        <w:autoSpaceDE w:val="0"/>
        <w:autoSpaceDN w:val="0"/>
        <w:adjustRightInd w:val="0"/>
        <w:spacing w:after="0" w:line="240" w:lineRule="auto"/>
        <w:ind w:left="1391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F0D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тис. грн</w:t>
      </w:r>
    </w:p>
    <w:tbl>
      <w:tblPr>
        <w:tblW w:w="15090" w:type="dxa"/>
        <w:tblInd w:w="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66"/>
        <w:gridCol w:w="1276"/>
        <w:gridCol w:w="1418"/>
        <w:gridCol w:w="1417"/>
        <w:gridCol w:w="1418"/>
        <w:gridCol w:w="1559"/>
        <w:gridCol w:w="1559"/>
        <w:gridCol w:w="2977"/>
      </w:tblGrid>
      <w:tr w:rsidR="00881A2A" w:rsidRPr="005F0DED" w14:paraId="79871AF2" w14:textId="5E7BCEC4" w:rsidTr="00881A2A">
        <w:trPr>
          <w:cantSplit/>
          <w:trHeight w:val="1134"/>
        </w:trPr>
        <w:tc>
          <w:tcPr>
            <w:tcW w:w="3466" w:type="dxa"/>
            <w:vAlign w:val="center"/>
          </w:tcPr>
          <w:p w14:paraId="7835AF29" w14:textId="77777777" w:rsidR="00881A2A" w:rsidRPr="005F0DED" w:rsidRDefault="00881A2A" w:rsidP="005F0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5F0D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E8DBC12" w14:textId="77777777" w:rsidR="00881A2A" w:rsidRPr="005F0DED" w:rsidRDefault="00881A2A" w:rsidP="005F0DED">
            <w:pPr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5F0D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2021 рік</w:t>
            </w:r>
          </w:p>
        </w:tc>
        <w:tc>
          <w:tcPr>
            <w:tcW w:w="1418" w:type="dxa"/>
            <w:vAlign w:val="center"/>
          </w:tcPr>
          <w:p w14:paraId="5E74C1E6" w14:textId="77777777" w:rsidR="00881A2A" w:rsidRPr="005F0DED" w:rsidRDefault="00881A2A" w:rsidP="005F0DED">
            <w:pPr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5F0D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2022 рік</w:t>
            </w:r>
          </w:p>
        </w:tc>
        <w:tc>
          <w:tcPr>
            <w:tcW w:w="1417" w:type="dxa"/>
            <w:vAlign w:val="center"/>
          </w:tcPr>
          <w:p w14:paraId="403F79B5" w14:textId="77777777" w:rsidR="00881A2A" w:rsidRPr="005F0DED" w:rsidRDefault="00881A2A" w:rsidP="005F0DED">
            <w:pPr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5F0D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2023 рік</w:t>
            </w:r>
          </w:p>
        </w:tc>
        <w:tc>
          <w:tcPr>
            <w:tcW w:w="1418" w:type="dxa"/>
            <w:vAlign w:val="center"/>
          </w:tcPr>
          <w:p w14:paraId="5E2CF6D5" w14:textId="77777777" w:rsidR="00881A2A" w:rsidRPr="005F0DED" w:rsidRDefault="00881A2A" w:rsidP="005F0DED">
            <w:pPr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5F0D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2024 рік</w:t>
            </w:r>
          </w:p>
        </w:tc>
        <w:tc>
          <w:tcPr>
            <w:tcW w:w="1559" w:type="dxa"/>
            <w:vAlign w:val="center"/>
          </w:tcPr>
          <w:p w14:paraId="7E0640A9" w14:textId="77777777" w:rsidR="00881A2A" w:rsidRPr="005F0DED" w:rsidRDefault="00881A2A" w:rsidP="005F0DED">
            <w:pPr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5F0D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2025 рік</w:t>
            </w:r>
          </w:p>
        </w:tc>
        <w:tc>
          <w:tcPr>
            <w:tcW w:w="1559" w:type="dxa"/>
            <w:vAlign w:val="center"/>
          </w:tcPr>
          <w:p w14:paraId="50EB9A31" w14:textId="6B5B7671" w:rsidR="00881A2A" w:rsidRPr="005F0DED" w:rsidRDefault="00881A2A" w:rsidP="005F0DED">
            <w:pPr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2026 рік</w:t>
            </w:r>
          </w:p>
        </w:tc>
        <w:tc>
          <w:tcPr>
            <w:tcW w:w="2977" w:type="dxa"/>
          </w:tcPr>
          <w:p w14:paraId="4EB82F1C" w14:textId="357120AB" w:rsidR="00881A2A" w:rsidRPr="005F0DED" w:rsidRDefault="00881A2A" w:rsidP="005F0DED">
            <w:pPr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881A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Усього витрат на виконання Програми</w:t>
            </w:r>
          </w:p>
        </w:tc>
      </w:tr>
      <w:tr w:rsidR="00881A2A" w:rsidRPr="005F0DED" w14:paraId="5FD6CE73" w14:textId="0AF43352" w:rsidTr="00881A2A">
        <w:tc>
          <w:tcPr>
            <w:tcW w:w="3466" w:type="dxa"/>
          </w:tcPr>
          <w:p w14:paraId="4F21AB40" w14:textId="77777777" w:rsidR="00881A2A" w:rsidRPr="005F0DED" w:rsidRDefault="00881A2A" w:rsidP="005F0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5F0D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Усього,</w:t>
            </w:r>
          </w:p>
        </w:tc>
        <w:tc>
          <w:tcPr>
            <w:tcW w:w="1276" w:type="dxa"/>
          </w:tcPr>
          <w:p w14:paraId="59B3A179" w14:textId="5C79C1E8" w:rsidR="00881A2A" w:rsidRPr="005F0DED" w:rsidRDefault="00751C4B" w:rsidP="005F0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10 955,24</w:t>
            </w:r>
          </w:p>
        </w:tc>
        <w:tc>
          <w:tcPr>
            <w:tcW w:w="1418" w:type="dxa"/>
          </w:tcPr>
          <w:p w14:paraId="5B467606" w14:textId="12A792FB" w:rsidR="00881A2A" w:rsidRPr="00751C4B" w:rsidRDefault="00751C4B" w:rsidP="005F0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65 644,29</w:t>
            </w:r>
          </w:p>
        </w:tc>
        <w:tc>
          <w:tcPr>
            <w:tcW w:w="1417" w:type="dxa"/>
          </w:tcPr>
          <w:p w14:paraId="392AA091" w14:textId="0C823C79" w:rsidR="00881A2A" w:rsidRPr="005F0DED" w:rsidRDefault="00881A2A" w:rsidP="005F0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  <w:r w:rsidR="00751C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0 670,89</w:t>
            </w:r>
          </w:p>
        </w:tc>
        <w:tc>
          <w:tcPr>
            <w:tcW w:w="1418" w:type="dxa"/>
          </w:tcPr>
          <w:p w14:paraId="335EB318" w14:textId="6CB07309" w:rsidR="00881A2A" w:rsidRPr="005F0DED" w:rsidRDefault="00881A2A" w:rsidP="005F0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27 354,00</w:t>
            </w:r>
          </w:p>
        </w:tc>
        <w:tc>
          <w:tcPr>
            <w:tcW w:w="1559" w:type="dxa"/>
          </w:tcPr>
          <w:p w14:paraId="53096015" w14:textId="09C71855" w:rsidR="00881A2A" w:rsidRPr="005F0DED" w:rsidRDefault="00881A2A" w:rsidP="005F0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17 157,677</w:t>
            </w:r>
          </w:p>
        </w:tc>
        <w:tc>
          <w:tcPr>
            <w:tcW w:w="1559" w:type="dxa"/>
          </w:tcPr>
          <w:p w14:paraId="0E2FEE54" w14:textId="69008C4E" w:rsidR="00881A2A" w:rsidRPr="005F0DED" w:rsidRDefault="00881A2A" w:rsidP="005F0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9 555,550</w:t>
            </w:r>
          </w:p>
        </w:tc>
        <w:tc>
          <w:tcPr>
            <w:tcW w:w="2977" w:type="dxa"/>
          </w:tcPr>
          <w:p w14:paraId="556184B7" w14:textId="59A5DC3E" w:rsidR="00881A2A" w:rsidRPr="00881A2A" w:rsidRDefault="00751C4B" w:rsidP="005F0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231 337,65</w:t>
            </w:r>
          </w:p>
        </w:tc>
      </w:tr>
      <w:tr w:rsidR="00881A2A" w:rsidRPr="005F0DED" w14:paraId="4C0FE984" w14:textId="192D359A" w:rsidTr="00881A2A">
        <w:tc>
          <w:tcPr>
            <w:tcW w:w="3466" w:type="dxa"/>
          </w:tcPr>
          <w:p w14:paraId="4EBB0BFC" w14:textId="77777777" w:rsidR="00881A2A" w:rsidRPr="005F0DED" w:rsidRDefault="00881A2A" w:rsidP="005F0D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5F0D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у тому числі</w:t>
            </w:r>
          </w:p>
        </w:tc>
        <w:tc>
          <w:tcPr>
            <w:tcW w:w="1276" w:type="dxa"/>
          </w:tcPr>
          <w:p w14:paraId="78C7A633" w14:textId="77777777" w:rsidR="00881A2A" w:rsidRPr="005F0DED" w:rsidRDefault="00881A2A" w:rsidP="005F0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</w:tcPr>
          <w:p w14:paraId="1E3FE2B3" w14:textId="77777777" w:rsidR="00881A2A" w:rsidRPr="00F515E0" w:rsidRDefault="00881A2A" w:rsidP="005F0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</w:tcPr>
          <w:p w14:paraId="13E89D5C" w14:textId="77777777" w:rsidR="00881A2A" w:rsidRPr="005F0DED" w:rsidRDefault="00881A2A" w:rsidP="005F0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</w:tcPr>
          <w:p w14:paraId="5DE98BF7" w14:textId="77777777" w:rsidR="00881A2A" w:rsidRPr="005F0DED" w:rsidRDefault="00881A2A" w:rsidP="005F0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</w:tcPr>
          <w:p w14:paraId="63AB6FC0" w14:textId="77777777" w:rsidR="00881A2A" w:rsidRPr="005F0DED" w:rsidRDefault="00881A2A" w:rsidP="005F0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</w:tcPr>
          <w:p w14:paraId="42EAFD9B" w14:textId="77777777" w:rsidR="00881A2A" w:rsidRPr="005F0DED" w:rsidRDefault="00881A2A" w:rsidP="005F0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977" w:type="dxa"/>
          </w:tcPr>
          <w:p w14:paraId="766E159B" w14:textId="77777777" w:rsidR="00881A2A" w:rsidRPr="00881A2A" w:rsidRDefault="00881A2A" w:rsidP="005F0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751C4B" w:rsidRPr="005F0DED" w14:paraId="506FFB6A" w14:textId="783FD224" w:rsidTr="00881A2A">
        <w:tc>
          <w:tcPr>
            <w:tcW w:w="3466" w:type="dxa"/>
          </w:tcPr>
          <w:p w14:paraId="197E4E5D" w14:textId="77777777" w:rsidR="00751C4B" w:rsidRPr="005F0DED" w:rsidRDefault="00751C4B" w:rsidP="00751C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5F0D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обласний бюджет</w:t>
            </w:r>
          </w:p>
        </w:tc>
        <w:tc>
          <w:tcPr>
            <w:tcW w:w="1276" w:type="dxa"/>
          </w:tcPr>
          <w:p w14:paraId="1D90FE5C" w14:textId="6707F2DB" w:rsidR="00751C4B" w:rsidRPr="005F0DED" w:rsidRDefault="00751C4B" w:rsidP="00751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10 955,24</w:t>
            </w:r>
          </w:p>
        </w:tc>
        <w:tc>
          <w:tcPr>
            <w:tcW w:w="1418" w:type="dxa"/>
          </w:tcPr>
          <w:p w14:paraId="5E7AC837" w14:textId="36FCA5BC" w:rsidR="00751C4B" w:rsidRPr="00F515E0" w:rsidRDefault="00751C4B" w:rsidP="00751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65 644,29</w:t>
            </w:r>
          </w:p>
        </w:tc>
        <w:tc>
          <w:tcPr>
            <w:tcW w:w="1417" w:type="dxa"/>
          </w:tcPr>
          <w:p w14:paraId="275FDA0C" w14:textId="156EDF89" w:rsidR="00751C4B" w:rsidRPr="005F0DED" w:rsidRDefault="00751C4B" w:rsidP="00751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100 670,89</w:t>
            </w:r>
          </w:p>
        </w:tc>
        <w:tc>
          <w:tcPr>
            <w:tcW w:w="1418" w:type="dxa"/>
          </w:tcPr>
          <w:p w14:paraId="233CBFB3" w14:textId="59825420" w:rsidR="00751C4B" w:rsidRPr="005F0DED" w:rsidRDefault="00751C4B" w:rsidP="00751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27 354,00</w:t>
            </w:r>
          </w:p>
        </w:tc>
        <w:tc>
          <w:tcPr>
            <w:tcW w:w="1559" w:type="dxa"/>
          </w:tcPr>
          <w:p w14:paraId="6C92F87D" w14:textId="77E222CB" w:rsidR="00751C4B" w:rsidRPr="005F0DED" w:rsidRDefault="00751C4B" w:rsidP="00751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17 157,677</w:t>
            </w:r>
          </w:p>
        </w:tc>
        <w:tc>
          <w:tcPr>
            <w:tcW w:w="1559" w:type="dxa"/>
          </w:tcPr>
          <w:p w14:paraId="6ED3DA70" w14:textId="395DB76A" w:rsidR="00751C4B" w:rsidRPr="00881A2A" w:rsidRDefault="00751C4B" w:rsidP="00751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9 555,550</w:t>
            </w:r>
          </w:p>
        </w:tc>
        <w:tc>
          <w:tcPr>
            <w:tcW w:w="2977" w:type="dxa"/>
          </w:tcPr>
          <w:p w14:paraId="436DB294" w14:textId="7146AD4E" w:rsidR="00751C4B" w:rsidRPr="00881A2A" w:rsidRDefault="00751C4B" w:rsidP="00751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231 337,65</w:t>
            </w:r>
          </w:p>
        </w:tc>
      </w:tr>
      <w:tr w:rsidR="00751C4B" w:rsidRPr="005F0DED" w14:paraId="26E21610" w14:textId="6268A936" w:rsidTr="00881A2A">
        <w:tc>
          <w:tcPr>
            <w:tcW w:w="3466" w:type="dxa"/>
          </w:tcPr>
          <w:p w14:paraId="730CEDBE" w14:textId="77777777" w:rsidR="00751C4B" w:rsidRPr="005F0DED" w:rsidRDefault="00751C4B" w:rsidP="00751C4B">
            <w:pPr>
              <w:autoSpaceDE w:val="0"/>
              <w:autoSpaceDN w:val="0"/>
              <w:adjustRightInd w:val="0"/>
              <w:spacing w:after="0" w:line="19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5F0D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місцеві бюджети*</w:t>
            </w:r>
          </w:p>
        </w:tc>
        <w:tc>
          <w:tcPr>
            <w:tcW w:w="1276" w:type="dxa"/>
          </w:tcPr>
          <w:p w14:paraId="520982DD" w14:textId="4EAF8209" w:rsidR="00751C4B" w:rsidRPr="005F0DED" w:rsidRDefault="00751C4B" w:rsidP="00751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</w:tcPr>
          <w:p w14:paraId="51EE4767" w14:textId="3F738B30" w:rsidR="00751C4B" w:rsidRPr="009B6365" w:rsidRDefault="00751C4B" w:rsidP="00751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</w:tcPr>
          <w:p w14:paraId="3D362292" w14:textId="77777777" w:rsidR="00751C4B" w:rsidRPr="005F0DED" w:rsidRDefault="00751C4B" w:rsidP="00751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</w:tcPr>
          <w:p w14:paraId="60D900F2" w14:textId="77777777" w:rsidR="00751C4B" w:rsidRPr="005F0DED" w:rsidRDefault="00751C4B" w:rsidP="00751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</w:tcPr>
          <w:p w14:paraId="00062FD1" w14:textId="77777777" w:rsidR="00751C4B" w:rsidRPr="005F0DED" w:rsidRDefault="00751C4B" w:rsidP="00751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</w:tcPr>
          <w:p w14:paraId="0865079F" w14:textId="77777777" w:rsidR="00751C4B" w:rsidRPr="005F0DED" w:rsidRDefault="00751C4B" w:rsidP="00751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977" w:type="dxa"/>
          </w:tcPr>
          <w:p w14:paraId="64306777" w14:textId="77777777" w:rsidR="00751C4B" w:rsidRPr="00881A2A" w:rsidRDefault="00751C4B" w:rsidP="00751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</w:tr>
      <w:tr w:rsidR="00751C4B" w:rsidRPr="005F0DED" w14:paraId="677627AC" w14:textId="2FFE1AD2" w:rsidTr="00881A2A">
        <w:tc>
          <w:tcPr>
            <w:tcW w:w="3466" w:type="dxa"/>
          </w:tcPr>
          <w:p w14:paraId="4A7526E4" w14:textId="77777777" w:rsidR="00751C4B" w:rsidRPr="005F0DED" w:rsidRDefault="00751C4B" w:rsidP="00751C4B">
            <w:pPr>
              <w:autoSpaceDE w:val="0"/>
              <w:autoSpaceDN w:val="0"/>
              <w:adjustRightInd w:val="0"/>
              <w:spacing w:after="0" w:line="192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5F0D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276" w:type="dxa"/>
          </w:tcPr>
          <w:p w14:paraId="0B61E09B" w14:textId="627609A5" w:rsidR="00751C4B" w:rsidRPr="005F0DED" w:rsidRDefault="00751C4B" w:rsidP="00751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</w:tcPr>
          <w:p w14:paraId="44F263BD" w14:textId="3E1C65B1" w:rsidR="00751C4B" w:rsidRPr="005F0DED" w:rsidRDefault="00751C4B" w:rsidP="00751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</w:tcPr>
          <w:p w14:paraId="21E923CD" w14:textId="77777777" w:rsidR="00751C4B" w:rsidRPr="005F0DED" w:rsidRDefault="00751C4B" w:rsidP="00751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</w:tcPr>
          <w:p w14:paraId="080F36A9" w14:textId="77777777" w:rsidR="00751C4B" w:rsidRPr="005F0DED" w:rsidRDefault="00751C4B" w:rsidP="00751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</w:tcPr>
          <w:p w14:paraId="4AB093F0" w14:textId="77777777" w:rsidR="00751C4B" w:rsidRPr="005F0DED" w:rsidRDefault="00751C4B" w:rsidP="00751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</w:tcPr>
          <w:p w14:paraId="73282DE9" w14:textId="77777777" w:rsidR="00751C4B" w:rsidRPr="005F0DED" w:rsidRDefault="00751C4B" w:rsidP="00751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977" w:type="dxa"/>
          </w:tcPr>
          <w:p w14:paraId="4257B4EB" w14:textId="77777777" w:rsidR="00751C4B" w:rsidRPr="005F0DED" w:rsidRDefault="00751C4B" w:rsidP="00751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751C4B" w:rsidRPr="005F0DED" w14:paraId="28B9B0D7" w14:textId="39C471EA" w:rsidTr="00881A2A">
        <w:tc>
          <w:tcPr>
            <w:tcW w:w="3466" w:type="dxa"/>
          </w:tcPr>
          <w:p w14:paraId="3ADCDE35" w14:textId="77777777" w:rsidR="00751C4B" w:rsidRPr="005F0DED" w:rsidRDefault="00751C4B" w:rsidP="00751C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5F0D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кошти небюджетних джерел*</w:t>
            </w:r>
          </w:p>
        </w:tc>
        <w:tc>
          <w:tcPr>
            <w:tcW w:w="1276" w:type="dxa"/>
          </w:tcPr>
          <w:p w14:paraId="4645603C" w14:textId="398A3913" w:rsidR="00751C4B" w:rsidRPr="005F0DED" w:rsidRDefault="00751C4B" w:rsidP="00751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</w:tcPr>
          <w:p w14:paraId="6E89B47D" w14:textId="655CF0AE" w:rsidR="00751C4B" w:rsidRPr="005F0DED" w:rsidRDefault="00751C4B" w:rsidP="00751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7" w:type="dxa"/>
          </w:tcPr>
          <w:p w14:paraId="33DDFF52" w14:textId="77777777" w:rsidR="00751C4B" w:rsidRPr="005F0DED" w:rsidRDefault="00751C4B" w:rsidP="00751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</w:tcPr>
          <w:p w14:paraId="6698B372" w14:textId="77777777" w:rsidR="00751C4B" w:rsidRPr="005F0DED" w:rsidRDefault="00751C4B" w:rsidP="00751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</w:tcPr>
          <w:p w14:paraId="0B290145" w14:textId="77777777" w:rsidR="00751C4B" w:rsidRPr="005F0DED" w:rsidRDefault="00751C4B" w:rsidP="00751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</w:tcPr>
          <w:p w14:paraId="3F227A46" w14:textId="77777777" w:rsidR="00751C4B" w:rsidRPr="005F0DED" w:rsidRDefault="00751C4B" w:rsidP="00751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977" w:type="dxa"/>
          </w:tcPr>
          <w:p w14:paraId="4052EFFB" w14:textId="77777777" w:rsidR="00751C4B" w:rsidRPr="005F0DED" w:rsidRDefault="00751C4B" w:rsidP="00751C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</w:tbl>
    <w:p w14:paraId="76C1E0AC" w14:textId="77777777" w:rsidR="005F0DED" w:rsidRPr="005F0DED" w:rsidRDefault="005F0DED" w:rsidP="005F0DED">
      <w:pPr>
        <w:autoSpaceDE w:val="0"/>
        <w:autoSpaceDN w:val="0"/>
        <w:adjustRightInd w:val="0"/>
        <w:spacing w:after="0" w:line="240" w:lineRule="auto"/>
        <w:ind w:firstLine="117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06D52C03" w14:textId="77777777" w:rsidR="005F0DED" w:rsidRPr="005F0DED" w:rsidRDefault="005F0DED" w:rsidP="005F0DED">
      <w:pPr>
        <w:autoSpaceDE w:val="0"/>
        <w:autoSpaceDN w:val="0"/>
        <w:adjustRightInd w:val="0"/>
        <w:spacing w:after="0" w:line="240" w:lineRule="auto"/>
        <w:ind w:firstLine="1170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F0DE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*кожний бюджет та кожне джерело вказується окремо</w:t>
      </w:r>
    </w:p>
    <w:p w14:paraId="3B061694" w14:textId="77777777" w:rsidR="00FC1AC8" w:rsidRDefault="009A71A2" w:rsidP="009A71A2">
      <w:pPr>
        <w:tabs>
          <w:tab w:val="left" w:pos="709"/>
          <w:tab w:val="left" w:pos="7938"/>
        </w:tabs>
        <w:autoSpaceDE w:val="0"/>
        <w:autoSpaceDN w:val="0"/>
        <w:adjustRightInd w:val="0"/>
        <w:jc w:val="center"/>
      </w:pPr>
      <w:r>
        <w:t>_______________________________________________________________________________________________________</w:t>
      </w:r>
    </w:p>
    <w:sectPr w:rsidR="00FC1AC8" w:rsidSect="00BE0845">
      <w:headerReference w:type="default" r:id="rId8"/>
      <w:headerReference w:type="first" r:id="rId9"/>
      <w:pgSz w:w="16838" w:h="11906" w:orient="landscape"/>
      <w:pgMar w:top="1417" w:right="850" w:bottom="850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2B86E7" w14:textId="77777777" w:rsidR="00CF2301" w:rsidRDefault="00CF2301" w:rsidP="00BE0845">
      <w:pPr>
        <w:spacing w:after="0" w:line="240" w:lineRule="auto"/>
      </w:pPr>
      <w:r>
        <w:separator/>
      </w:r>
    </w:p>
  </w:endnote>
  <w:endnote w:type="continuationSeparator" w:id="0">
    <w:p w14:paraId="1A4184CE" w14:textId="77777777" w:rsidR="00CF2301" w:rsidRDefault="00CF2301" w:rsidP="00BE0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578F37" w14:textId="77777777" w:rsidR="00CF2301" w:rsidRDefault="00CF2301" w:rsidP="00BE0845">
      <w:pPr>
        <w:spacing w:after="0" w:line="240" w:lineRule="auto"/>
      </w:pPr>
      <w:r>
        <w:separator/>
      </w:r>
    </w:p>
  </w:footnote>
  <w:footnote w:type="continuationSeparator" w:id="0">
    <w:p w14:paraId="565B22E8" w14:textId="77777777" w:rsidR="00CF2301" w:rsidRDefault="00CF2301" w:rsidP="00BE08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0E362" w14:textId="77777777" w:rsidR="00BE0845" w:rsidRDefault="00BE0845" w:rsidP="00BE0845">
    <w:pPr>
      <w:pStyle w:val="a5"/>
      <w:tabs>
        <w:tab w:val="center" w:pos="7569"/>
        <w:tab w:val="left" w:pos="11730"/>
      </w:tabs>
    </w:pPr>
    <w:r>
      <w:tab/>
    </w:r>
    <w:r>
      <w:tab/>
    </w:r>
    <w:sdt>
      <w:sdtPr>
        <w:id w:val="967941923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A71A2" w:rsidRPr="009A71A2">
          <w:rPr>
            <w:noProof/>
            <w:lang w:val="ru-RU"/>
          </w:rPr>
          <w:t>2</w:t>
        </w:r>
        <w:r>
          <w:fldChar w:fldCharType="end"/>
        </w:r>
      </w:sdtContent>
    </w:sdt>
    <w:r>
      <w:tab/>
    </w:r>
    <w:r>
      <w:tab/>
    </w:r>
    <w:r w:rsidRPr="00BE0845">
      <w:rPr>
        <w:rFonts w:ascii="Times New Roman" w:hAnsi="Times New Roman" w:cs="Times New Roman"/>
      </w:rPr>
      <w:t>Продовження додатка</w:t>
    </w:r>
  </w:p>
  <w:p w14:paraId="7C102441" w14:textId="77777777" w:rsidR="00BE0845" w:rsidRDefault="00BE084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3EA47" w14:textId="77777777" w:rsidR="00BE0845" w:rsidRDefault="00BE0845">
    <w:pPr>
      <w:pStyle w:val="a5"/>
      <w:jc w:val="center"/>
    </w:pPr>
  </w:p>
  <w:p w14:paraId="02BF907F" w14:textId="77777777" w:rsidR="00BE0845" w:rsidRDefault="00BE084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7732D"/>
    <w:multiLevelType w:val="hybridMultilevel"/>
    <w:tmpl w:val="5CE8AA78"/>
    <w:lvl w:ilvl="0" w:tplc="58042A9C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 w16cid:durableId="3913473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F8C"/>
    <w:rsid w:val="0000193B"/>
    <w:rsid w:val="00022EDF"/>
    <w:rsid w:val="00111F95"/>
    <w:rsid w:val="00144F95"/>
    <w:rsid w:val="002D08C7"/>
    <w:rsid w:val="002D648A"/>
    <w:rsid w:val="00306810"/>
    <w:rsid w:val="00320F8C"/>
    <w:rsid w:val="00334C21"/>
    <w:rsid w:val="00395E81"/>
    <w:rsid w:val="00463DDD"/>
    <w:rsid w:val="004D7587"/>
    <w:rsid w:val="00543827"/>
    <w:rsid w:val="005F0DED"/>
    <w:rsid w:val="00630887"/>
    <w:rsid w:val="00751C4B"/>
    <w:rsid w:val="00772A74"/>
    <w:rsid w:val="007A06CA"/>
    <w:rsid w:val="008461B2"/>
    <w:rsid w:val="00881A2A"/>
    <w:rsid w:val="00891177"/>
    <w:rsid w:val="008A3073"/>
    <w:rsid w:val="00905B06"/>
    <w:rsid w:val="00916061"/>
    <w:rsid w:val="00950768"/>
    <w:rsid w:val="009A71A2"/>
    <w:rsid w:val="009B6365"/>
    <w:rsid w:val="009B735D"/>
    <w:rsid w:val="00A412A7"/>
    <w:rsid w:val="00A76501"/>
    <w:rsid w:val="00A870F9"/>
    <w:rsid w:val="00A935DE"/>
    <w:rsid w:val="00B637C1"/>
    <w:rsid w:val="00B73C4A"/>
    <w:rsid w:val="00B76EA1"/>
    <w:rsid w:val="00B95A29"/>
    <w:rsid w:val="00BC79AF"/>
    <w:rsid w:val="00BD3D0C"/>
    <w:rsid w:val="00BE0845"/>
    <w:rsid w:val="00BF54B0"/>
    <w:rsid w:val="00C16958"/>
    <w:rsid w:val="00C27662"/>
    <w:rsid w:val="00C43108"/>
    <w:rsid w:val="00C67A4A"/>
    <w:rsid w:val="00CF2301"/>
    <w:rsid w:val="00CF4073"/>
    <w:rsid w:val="00D446A8"/>
    <w:rsid w:val="00EB0D77"/>
    <w:rsid w:val="00ED1316"/>
    <w:rsid w:val="00EF2050"/>
    <w:rsid w:val="00EF7174"/>
    <w:rsid w:val="00F11980"/>
    <w:rsid w:val="00F515E0"/>
    <w:rsid w:val="00FC1AC8"/>
    <w:rsid w:val="00FE5836"/>
    <w:rsid w:val="00FF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715164E"/>
  <w15:chartTrackingRefBased/>
  <w15:docId w15:val="{500906DD-F54C-44E6-A0C0-37C6BFA97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0F8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pt">
    <w:name w:val="Звичайний + 14 pt"/>
    <w:aliases w:val="за шириною,Перший рядок:  1 см,Після:  6 пт"/>
    <w:basedOn w:val="a"/>
    <w:rsid w:val="00F11980"/>
    <w:pPr>
      <w:shd w:val="clear" w:color="auto" w:fill="FFFFFF"/>
      <w:tabs>
        <w:tab w:val="left" w:pos="993"/>
      </w:tabs>
      <w:suppressAutoHyphens/>
      <w:spacing w:before="60" w:after="0" w:line="240" w:lineRule="auto"/>
      <w:ind w:firstLine="600"/>
      <w:jc w:val="both"/>
    </w:pPr>
    <w:rPr>
      <w:rFonts w:ascii="Times New Roman" w:eastAsia="Calibri" w:hAnsi="Times New Roman" w:cs="Times New Roman"/>
      <w:sz w:val="28"/>
      <w:szCs w:val="28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FE58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E583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E084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BE0845"/>
  </w:style>
  <w:style w:type="paragraph" w:styleId="a7">
    <w:name w:val="footer"/>
    <w:basedOn w:val="a"/>
    <w:link w:val="a8"/>
    <w:uiPriority w:val="99"/>
    <w:unhideWhenUsed/>
    <w:rsid w:val="00BE084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BE08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BAEBED-5395-4C60-B02B-32BA68A2B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629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pek14</dc:creator>
  <cp:keywords/>
  <dc:description/>
  <cp:lastModifiedBy>DEPPEK12</cp:lastModifiedBy>
  <cp:revision>37</cp:revision>
  <cp:lastPrinted>2022-08-05T07:18:00Z</cp:lastPrinted>
  <dcterms:created xsi:type="dcterms:W3CDTF">2022-07-12T14:25:00Z</dcterms:created>
  <dcterms:modified xsi:type="dcterms:W3CDTF">2025-12-30T09:35:00Z</dcterms:modified>
</cp:coreProperties>
</file>